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B66" w:rsidRPr="000B235A" w:rsidRDefault="00ED0B66" w:rsidP="00ED0B66">
      <w:pPr>
        <w:jc w:val="center"/>
        <w:rPr>
          <w:b/>
          <w:lang w:val="fr-CA"/>
        </w:rPr>
      </w:pPr>
      <w:r w:rsidRPr="000B235A">
        <w:rPr>
          <w:b/>
          <w:lang w:val="fr-CA"/>
        </w:rPr>
        <w:t>Fo</w:t>
      </w:r>
      <w:r w:rsidRPr="000B235A">
        <w:rPr>
          <w:b/>
          <w:lang w:val="fr-CA"/>
        </w:rPr>
        <w:t>ndation</w:t>
      </w:r>
      <w:r w:rsidRPr="000B235A">
        <w:rPr>
          <w:b/>
          <w:lang w:val="fr-CA"/>
        </w:rPr>
        <w:t xml:space="preserve"> </w:t>
      </w:r>
      <w:proofErr w:type="spellStart"/>
      <w:r w:rsidRPr="000B235A">
        <w:rPr>
          <w:b/>
          <w:lang w:val="fr-CA"/>
        </w:rPr>
        <w:t>AtoM</w:t>
      </w:r>
      <w:proofErr w:type="spellEnd"/>
      <w:r w:rsidRPr="000B235A">
        <w:rPr>
          <w:b/>
          <w:lang w:val="fr-CA"/>
        </w:rPr>
        <w:t xml:space="preserve"> </w:t>
      </w:r>
    </w:p>
    <w:p w:rsidR="00ED0B66" w:rsidRPr="000B235A" w:rsidRDefault="00ED0B66" w:rsidP="00ED0B66">
      <w:pPr>
        <w:jc w:val="center"/>
        <w:rPr>
          <w:b/>
          <w:lang w:val="fr-CA"/>
        </w:rPr>
      </w:pPr>
      <w:r w:rsidRPr="000B235A">
        <w:rPr>
          <w:b/>
          <w:lang w:val="fr-CA"/>
        </w:rPr>
        <w:t>Assemblée générale annuelle et extraordinaire 2019</w:t>
      </w:r>
    </w:p>
    <w:p w:rsidR="00ED0B66" w:rsidRPr="000B235A" w:rsidRDefault="00ED0B66" w:rsidP="00ED0B66">
      <w:pPr>
        <w:rPr>
          <w:b/>
          <w:lang w:val="fr-CA"/>
        </w:rPr>
      </w:pPr>
    </w:p>
    <w:p w:rsidR="00ED0B66" w:rsidRPr="000B235A" w:rsidRDefault="00ED0B66" w:rsidP="00ED0B66">
      <w:pPr>
        <w:rPr>
          <w:lang w:val="fr-CA"/>
        </w:rPr>
      </w:pPr>
      <w:r w:rsidRPr="000B235A">
        <w:rPr>
          <w:b/>
          <w:lang w:val="fr-CA"/>
        </w:rPr>
        <w:t>Conférence téléphonique - mercredi 16 octobre 2019</w:t>
      </w:r>
    </w:p>
    <w:p w:rsidR="00ED0B66" w:rsidRPr="000B235A" w:rsidRDefault="00ED0B66" w:rsidP="00ED0B66">
      <w:pPr>
        <w:autoSpaceDE w:val="0"/>
        <w:autoSpaceDN w:val="0"/>
        <w:adjustRightInd w:val="0"/>
        <w:spacing w:line="240" w:lineRule="auto"/>
        <w:rPr>
          <w:lang w:val="fr-CA"/>
        </w:rPr>
      </w:pPr>
      <w:r w:rsidRPr="000B235A">
        <w:rPr>
          <w:lang w:val="fr-CA"/>
        </w:rPr>
        <w:t>9 h 00 - 11 h 30 HAP</w:t>
      </w:r>
    </w:p>
    <w:p w:rsidR="00ED0B66" w:rsidRPr="000B235A" w:rsidRDefault="00ED0B66" w:rsidP="00ED0B66">
      <w:pPr>
        <w:autoSpaceDE w:val="0"/>
        <w:autoSpaceDN w:val="0"/>
        <w:adjustRightInd w:val="0"/>
        <w:spacing w:line="240" w:lineRule="auto"/>
        <w:rPr>
          <w:lang w:val="fr-CA"/>
        </w:rPr>
      </w:pPr>
      <w:r w:rsidRPr="000B235A">
        <w:rPr>
          <w:lang w:val="fr-CA"/>
        </w:rPr>
        <w:t>10 h</w:t>
      </w:r>
      <w:r w:rsidR="003F6EB1" w:rsidRPr="000B235A">
        <w:rPr>
          <w:lang w:val="fr-CA"/>
        </w:rPr>
        <w:t xml:space="preserve"> 00</w:t>
      </w:r>
      <w:r w:rsidRPr="000B235A">
        <w:rPr>
          <w:lang w:val="fr-CA"/>
        </w:rPr>
        <w:t xml:space="preserve"> </w:t>
      </w:r>
      <w:r w:rsidRPr="000B235A">
        <w:rPr>
          <w:lang w:val="fr-CA"/>
        </w:rPr>
        <w:t>-</w:t>
      </w:r>
      <w:r w:rsidRPr="000B235A">
        <w:rPr>
          <w:lang w:val="fr-CA"/>
        </w:rPr>
        <w:t xml:space="preserve"> 12 h 30 HNC</w:t>
      </w:r>
    </w:p>
    <w:p w:rsidR="00ED0B66" w:rsidRPr="000B235A" w:rsidRDefault="00ED0B66" w:rsidP="00ED0B66">
      <w:pPr>
        <w:autoSpaceDE w:val="0"/>
        <w:autoSpaceDN w:val="0"/>
        <w:adjustRightInd w:val="0"/>
        <w:spacing w:line="240" w:lineRule="auto"/>
        <w:rPr>
          <w:lang w:val="fr-CA"/>
        </w:rPr>
      </w:pPr>
      <w:r w:rsidRPr="000B235A">
        <w:rPr>
          <w:lang w:val="fr-CA"/>
        </w:rPr>
        <w:t>11 h 00 - 13 h 30 HAC</w:t>
      </w:r>
    </w:p>
    <w:p w:rsidR="00ED0B66" w:rsidRPr="000B235A" w:rsidRDefault="00ED0B66" w:rsidP="00ED0B66">
      <w:pPr>
        <w:autoSpaceDE w:val="0"/>
        <w:autoSpaceDN w:val="0"/>
        <w:adjustRightInd w:val="0"/>
        <w:spacing w:line="240" w:lineRule="auto"/>
        <w:rPr>
          <w:lang w:val="fr-CA"/>
        </w:rPr>
      </w:pPr>
      <w:r w:rsidRPr="000B235A">
        <w:rPr>
          <w:lang w:val="fr-CA"/>
        </w:rPr>
        <w:t>12 h 00 - 14 h 30 HAE</w:t>
      </w:r>
    </w:p>
    <w:p w:rsidR="00ED0B66" w:rsidRPr="000B235A" w:rsidRDefault="00ED0B66" w:rsidP="003F6EB1">
      <w:pPr>
        <w:tabs>
          <w:tab w:val="center" w:pos="4680"/>
        </w:tabs>
        <w:autoSpaceDE w:val="0"/>
        <w:autoSpaceDN w:val="0"/>
        <w:adjustRightInd w:val="0"/>
        <w:spacing w:line="240" w:lineRule="auto"/>
        <w:rPr>
          <w:lang w:val="fr-CA"/>
        </w:rPr>
      </w:pPr>
      <w:r w:rsidRPr="000B235A">
        <w:rPr>
          <w:lang w:val="fr-CA"/>
        </w:rPr>
        <w:t>13 h 00 - 15 h 30 HAA</w:t>
      </w:r>
      <w:r w:rsidR="003F6EB1" w:rsidRPr="000B235A">
        <w:rPr>
          <w:lang w:val="fr-CA"/>
        </w:rPr>
        <w:tab/>
      </w:r>
      <w:bookmarkStart w:id="0" w:name="_GoBack"/>
      <w:bookmarkEnd w:id="0"/>
    </w:p>
    <w:p w:rsidR="00ED0B66" w:rsidRPr="000B235A" w:rsidRDefault="00ED0B66" w:rsidP="00ED0B66">
      <w:pPr>
        <w:autoSpaceDE w:val="0"/>
        <w:autoSpaceDN w:val="0"/>
        <w:adjustRightInd w:val="0"/>
        <w:spacing w:line="240" w:lineRule="auto"/>
        <w:rPr>
          <w:lang w:val="fr-CA"/>
        </w:rPr>
      </w:pPr>
      <w:r w:rsidRPr="000B235A">
        <w:rPr>
          <w:lang w:val="fr-CA"/>
        </w:rPr>
        <w:t>17 h</w:t>
      </w:r>
      <w:r w:rsidR="003F6EB1" w:rsidRPr="000B235A">
        <w:rPr>
          <w:lang w:val="fr-CA"/>
        </w:rPr>
        <w:t xml:space="preserve"> 00</w:t>
      </w:r>
      <w:r w:rsidRPr="000B235A">
        <w:rPr>
          <w:lang w:val="fr-CA"/>
        </w:rPr>
        <w:t xml:space="preserve"> - 19 h 30 </w:t>
      </w:r>
      <w:r w:rsidR="003E5B99" w:rsidRPr="000B235A">
        <w:rPr>
          <w:lang w:val="fr-CA"/>
        </w:rPr>
        <w:t>BST</w:t>
      </w:r>
    </w:p>
    <w:p w:rsidR="00ED0B66" w:rsidRPr="000B235A" w:rsidRDefault="00ED0B66" w:rsidP="00ED0B66">
      <w:pPr>
        <w:autoSpaceDE w:val="0"/>
        <w:autoSpaceDN w:val="0"/>
        <w:adjustRightInd w:val="0"/>
        <w:spacing w:line="240" w:lineRule="auto"/>
        <w:rPr>
          <w:lang w:val="fr-CA"/>
        </w:rPr>
      </w:pPr>
      <w:r w:rsidRPr="000B235A">
        <w:rPr>
          <w:lang w:val="fr-CA"/>
        </w:rPr>
        <w:t xml:space="preserve">18h00 - 20h30 </w:t>
      </w:r>
      <w:r w:rsidRPr="000B235A">
        <w:rPr>
          <w:lang w:val="fr-CA"/>
        </w:rPr>
        <w:t>HAEC</w:t>
      </w:r>
    </w:p>
    <w:p w:rsidR="00ED0B66" w:rsidRPr="000B235A" w:rsidRDefault="00ED0B66" w:rsidP="00ED0B66">
      <w:pPr>
        <w:autoSpaceDE w:val="0"/>
        <w:autoSpaceDN w:val="0"/>
        <w:adjustRightInd w:val="0"/>
        <w:spacing w:line="240" w:lineRule="auto"/>
        <w:rPr>
          <w:lang w:val="fr-CA"/>
        </w:rPr>
      </w:pPr>
      <w:r w:rsidRPr="000B235A">
        <w:rPr>
          <w:lang w:val="fr-CA"/>
        </w:rPr>
        <w:t xml:space="preserve">(16 h </w:t>
      </w:r>
      <w:r w:rsidR="003F6EB1" w:rsidRPr="000B235A">
        <w:rPr>
          <w:lang w:val="fr-CA"/>
        </w:rPr>
        <w:t xml:space="preserve">00 </w:t>
      </w:r>
      <w:r w:rsidRPr="000B235A">
        <w:rPr>
          <w:lang w:val="fr-CA"/>
        </w:rPr>
        <w:t xml:space="preserve">- 18 h 30 </w:t>
      </w:r>
      <w:r w:rsidR="003E5B99" w:rsidRPr="000B235A">
        <w:rPr>
          <w:lang w:val="fr-CA"/>
        </w:rPr>
        <w:t>TUC</w:t>
      </w:r>
      <w:r w:rsidRPr="000B235A">
        <w:rPr>
          <w:lang w:val="fr-CA"/>
        </w:rPr>
        <w:t>)</w:t>
      </w:r>
    </w:p>
    <w:p w:rsidR="00ED0B66" w:rsidRPr="000B235A" w:rsidRDefault="00ED0B66" w:rsidP="00ED0B66">
      <w:pPr>
        <w:autoSpaceDE w:val="0"/>
        <w:autoSpaceDN w:val="0"/>
        <w:adjustRightInd w:val="0"/>
        <w:spacing w:line="240" w:lineRule="auto"/>
        <w:rPr>
          <w:lang w:val="fr-CA"/>
        </w:rPr>
      </w:pPr>
    </w:p>
    <w:p w:rsidR="00ED0B66" w:rsidRPr="000B235A" w:rsidRDefault="00ED0B66" w:rsidP="00ED0B66">
      <w:pPr>
        <w:autoSpaceDE w:val="0"/>
        <w:autoSpaceDN w:val="0"/>
        <w:adjustRightInd w:val="0"/>
        <w:spacing w:line="240" w:lineRule="auto"/>
        <w:rPr>
          <w:lang w:val="fr-CA"/>
        </w:rPr>
      </w:pPr>
    </w:p>
    <w:p w:rsidR="00ED0B66" w:rsidRPr="000B235A" w:rsidRDefault="00ED0B66" w:rsidP="00ED0B66">
      <w:pPr>
        <w:rPr>
          <w:lang w:val="fr-CA"/>
        </w:rPr>
      </w:pPr>
    </w:p>
    <w:p w:rsidR="00ED0B66" w:rsidRPr="000B235A" w:rsidRDefault="00ED0B66" w:rsidP="00ED0B66">
      <w:pPr>
        <w:rPr>
          <w:b/>
          <w:lang w:val="fr-CA"/>
        </w:rPr>
      </w:pPr>
      <w:r w:rsidRPr="000B235A">
        <w:rPr>
          <w:b/>
          <w:lang w:val="fr-CA"/>
        </w:rPr>
        <w:t>P</w:t>
      </w:r>
      <w:r w:rsidR="003F6EB1" w:rsidRPr="000B235A">
        <w:rPr>
          <w:b/>
          <w:lang w:val="fr-CA"/>
        </w:rPr>
        <w:t>roposition d'ordre du jour</w:t>
      </w:r>
    </w:p>
    <w:p w:rsidR="00ED0B66" w:rsidRPr="000B235A" w:rsidRDefault="00ED0B66" w:rsidP="00ED0B66">
      <w:pPr>
        <w:rPr>
          <w:lang w:val="fr-CA"/>
        </w:rPr>
      </w:pPr>
    </w:p>
    <w:p w:rsidR="00ED0B66" w:rsidRPr="000B235A" w:rsidRDefault="003F6EB1" w:rsidP="00ED0B66">
      <w:pPr>
        <w:rPr>
          <w:lang w:val="fr-CA"/>
        </w:rPr>
      </w:pPr>
      <w:r w:rsidRPr="000B235A">
        <w:rPr>
          <w:lang w:val="fr-CA"/>
        </w:rPr>
        <w:t xml:space="preserve">Président </w:t>
      </w:r>
      <w:r w:rsidR="00ED0B66" w:rsidRPr="000B235A">
        <w:rPr>
          <w:lang w:val="fr-CA"/>
        </w:rPr>
        <w:t xml:space="preserve">: </w:t>
      </w:r>
      <w:proofErr w:type="spellStart"/>
      <w:r w:rsidR="00ED0B66" w:rsidRPr="000B235A">
        <w:rPr>
          <w:lang w:val="fr-CA"/>
        </w:rPr>
        <w:t>Creighton</w:t>
      </w:r>
      <w:proofErr w:type="spellEnd"/>
      <w:r w:rsidR="00ED0B66" w:rsidRPr="000B235A">
        <w:rPr>
          <w:lang w:val="fr-CA"/>
        </w:rPr>
        <w:t xml:space="preserve"> Barrett</w:t>
      </w:r>
    </w:p>
    <w:p w:rsidR="00ED0B66" w:rsidRPr="000B235A" w:rsidRDefault="00ED0B66" w:rsidP="00ED0B66">
      <w:pPr>
        <w:rPr>
          <w:lang w:val="fr-CA"/>
        </w:rPr>
      </w:pPr>
    </w:p>
    <w:p w:rsidR="00ED0B66" w:rsidRPr="000B235A" w:rsidRDefault="00ED0B66" w:rsidP="00ED0B66">
      <w:pPr>
        <w:rPr>
          <w:lang w:val="fr-CA"/>
        </w:rPr>
      </w:pPr>
      <w:r w:rsidRPr="000B235A">
        <w:rPr>
          <w:lang w:val="fr-CA"/>
        </w:rPr>
        <w:t>Secr</w:t>
      </w:r>
      <w:r w:rsidR="003F6EB1" w:rsidRPr="000B235A">
        <w:rPr>
          <w:lang w:val="fr-CA"/>
        </w:rPr>
        <w:t>é</w:t>
      </w:r>
      <w:r w:rsidRPr="000B235A">
        <w:rPr>
          <w:lang w:val="fr-CA"/>
        </w:rPr>
        <w:t>ta</w:t>
      </w:r>
      <w:r w:rsidR="003F6EB1" w:rsidRPr="000B235A">
        <w:rPr>
          <w:lang w:val="fr-CA"/>
        </w:rPr>
        <w:t xml:space="preserve">ire </w:t>
      </w:r>
      <w:r w:rsidRPr="000B235A">
        <w:rPr>
          <w:lang w:val="fr-CA"/>
        </w:rPr>
        <w:t xml:space="preserve">: Paul </w:t>
      </w:r>
      <w:proofErr w:type="spellStart"/>
      <w:r w:rsidRPr="000B235A">
        <w:rPr>
          <w:lang w:val="fr-CA"/>
        </w:rPr>
        <w:t>Hebbard</w:t>
      </w:r>
      <w:proofErr w:type="spellEnd"/>
    </w:p>
    <w:p w:rsidR="00ED0B66" w:rsidRPr="000B235A" w:rsidRDefault="00ED0B66" w:rsidP="00ED0B66">
      <w:pPr>
        <w:rPr>
          <w:lang w:val="fr-CA"/>
        </w:rPr>
      </w:pPr>
    </w:p>
    <w:p w:rsidR="00ED0B66" w:rsidRPr="000B235A" w:rsidRDefault="003F6EB1" w:rsidP="003F6EB1">
      <w:pPr>
        <w:numPr>
          <w:ilvl w:val="0"/>
          <w:numId w:val="1"/>
        </w:numPr>
        <w:rPr>
          <w:lang w:val="fr-CA"/>
        </w:rPr>
      </w:pPr>
      <w:r w:rsidRPr="000B235A">
        <w:rPr>
          <w:lang w:val="fr-CA"/>
        </w:rPr>
        <w:t>Approbation de l'ordre du jour</w:t>
      </w:r>
      <w:r w:rsidR="00ED0B66" w:rsidRPr="000B235A">
        <w:rPr>
          <w:lang w:val="fr-CA"/>
        </w:rPr>
        <w:br/>
      </w:r>
    </w:p>
    <w:p w:rsidR="00ED0B66" w:rsidRPr="000B235A" w:rsidRDefault="000B235A" w:rsidP="000B235A">
      <w:pPr>
        <w:numPr>
          <w:ilvl w:val="0"/>
          <w:numId w:val="1"/>
        </w:numPr>
        <w:rPr>
          <w:lang w:val="fr-CA"/>
        </w:rPr>
      </w:pPr>
      <w:r w:rsidRPr="000B235A">
        <w:rPr>
          <w:lang w:val="fr-CA"/>
        </w:rPr>
        <w:t>Mot de bienvenue et présentation</w:t>
      </w:r>
      <w:r w:rsidR="00ED0B66" w:rsidRPr="000B235A">
        <w:rPr>
          <w:lang w:val="fr-CA"/>
        </w:rPr>
        <w:br/>
      </w:r>
    </w:p>
    <w:p w:rsidR="00ED0B66" w:rsidRPr="000B235A" w:rsidRDefault="003F6EB1" w:rsidP="003F6EB1">
      <w:pPr>
        <w:numPr>
          <w:ilvl w:val="0"/>
          <w:numId w:val="1"/>
        </w:numPr>
        <w:rPr>
          <w:lang w:val="fr-CA"/>
        </w:rPr>
      </w:pPr>
      <w:r w:rsidRPr="000B235A">
        <w:rPr>
          <w:lang w:val="fr-CA"/>
        </w:rPr>
        <w:t>Rapport du Conseil d’administration</w:t>
      </w:r>
    </w:p>
    <w:p w:rsidR="00ED0B66" w:rsidRPr="000B235A" w:rsidRDefault="00ED0B66" w:rsidP="00ED0B66">
      <w:pPr>
        <w:ind w:left="720"/>
        <w:rPr>
          <w:lang w:val="fr-CA"/>
        </w:rPr>
      </w:pPr>
    </w:p>
    <w:p w:rsidR="00ED0B66" w:rsidRPr="000B235A" w:rsidRDefault="003F6EB1" w:rsidP="003F6EB1">
      <w:pPr>
        <w:numPr>
          <w:ilvl w:val="0"/>
          <w:numId w:val="1"/>
        </w:numPr>
        <w:rPr>
          <w:lang w:val="fr-CA"/>
        </w:rPr>
      </w:pPr>
      <w:r w:rsidRPr="000B235A">
        <w:rPr>
          <w:lang w:val="fr-CA"/>
        </w:rPr>
        <w:t>Rapport du trésorier</w:t>
      </w:r>
      <w:r w:rsidR="00ED0B66" w:rsidRPr="000B235A">
        <w:rPr>
          <w:lang w:val="fr-CA"/>
        </w:rPr>
        <w:br/>
      </w:r>
    </w:p>
    <w:p w:rsidR="00ED0B66" w:rsidRPr="000B235A" w:rsidRDefault="003F6EB1" w:rsidP="00ED0B66">
      <w:pPr>
        <w:numPr>
          <w:ilvl w:val="1"/>
          <w:numId w:val="1"/>
        </w:numPr>
        <w:rPr>
          <w:lang w:val="fr-CA"/>
        </w:rPr>
      </w:pPr>
      <w:r w:rsidRPr="000B235A">
        <w:rPr>
          <w:lang w:val="fr-CA"/>
        </w:rPr>
        <w:t>États financiers 2018-19</w:t>
      </w:r>
    </w:p>
    <w:p w:rsidR="00ED0B66" w:rsidRPr="000B235A" w:rsidRDefault="003F6EB1" w:rsidP="00ED0B66">
      <w:pPr>
        <w:numPr>
          <w:ilvl w:val="1"/>
          <w:numId w:val="1"/>
        </w:numPr>
        <w:rPr>
          <w:lang w:val="fr-CA"/>
        </w:rPr>
      </w:pPr>
      <w:r w:rsidRPr="000B235A">
        <w:rPr>
          <w:lang w:val="fr-CA"/>
        </w:rPr>
        <w:t>Expert-comptable 2019-20</w:t>
      </w:r>
    </w:p>
    <w:p w:rsidR="00ED0B66" w:rsidRPr="000B235A" w:rsidRDefault="00ED0B66" w:rsidP="00ED0B66">
      <w:pPr>
        <w:ind w:left="720"/>
        <w:rPr>
          <w:lang w:val="fr-CA"/>
        </w:rPr>
      </w:pPr>
    </w:p>
    <w:p w:rsidR="00ED0B66" w:rsidRPr="000B235A" w:rsidRDefault="003F6EB1" w:rsidP="003F6EB1">
      <w:pPr>
        <w:numPr>
          <w:ilvl w:val="0"/>
          <w:numId w:val="1"/>
        </w:numPr>
        <w:rPr>
          <w:lang w:val="fr-CA"/>
        </w:rPr>
      </w:pPr>
      <w:r w:rsidRPr="000B235A">
        <w:rPr>
          <w:lang w:val="fr-CA"/>
        </w:rPr>
        <w:t>Modification des statuts constitutifs</w:t>
      </w:r>
      <w:r w:rsidR="00ED0B66" w:rsidRPr="000B235A">
        <w:rPr>
          <w:lang w:val="fr-CA"/>
        </w:rPr>
        <w:br/>
      </w:r>
    </w:p>
    <w:p w:rsidR="00ED0B66" w:rsidRPr="000B235A" w:rsidRDefault="003F6EB1" w:rsidP="00ED0B66">
      <w:pPr>
        <w:numPr>
          <w:ilvl w:val="0"/>
          <w:numId w:val="1"/>
        </w:numPr>
        <w:rPr>
          <w:lang w:val="fr-CA"/>
        </w:rPr>
      </w:pPr>
      <w:r w:rsidRPr="000B235A">
        <w:rPr>
          <w:lang w:val="fr-CA"/>
        </w:rPr>
        <w:t>Approbation des règlements</w:t>
      </w:r>
      <w:r w:rsidR="00ED0B66" w:rsidRPr="000B235A">
        <w:rPr>
          <w:lang w:val="fr-CA"/>
        </w:rPr>
        <w:br/>
      </w:r>
    </w:p>
    <w:p w:rsidR="00ED0B66" w:rsidRPr="000B235A" w:rsidRDefault="00305DEC" w:rsidP="00ED0B66">
      <w:pPr>
        <w:numPr>
          <w:ilvl w:val="0"/>
          <w:numId w:val="1"/>
        </w:numPr>
        <w:rPr>
          <w:lang w:val="fr-CA"/>
        </w:rPr>
      </w:pPr>
      <w:r w:rsidRPr="000B235A">
        <w:rPr>
          <w:lang w:val="fr-CA"/>
        </w:rPr>
        <w:t>É</w:t>
      </w:r>
      <w:r w:rsidR="00ED0B66" w:rsidRPr="000B235A">
        <w:rPr>
          <w:lang w:val="fr-CA"/>
        </w:rPr>
        <w:t xml:space="preserve">lection </w:t>
      </w:r>
      <w:r w:rsidRPr="000B235A">
        <w:rPr>
          <w:lang w:val="fr-CA"/>
        </w:rPr>
        <w:t>des</w:t>
      </w:r>
      <w:r w:rsidR="00ED0B66" w:rsidRPr="000B235A">
        <w:rPr>
          <w:lang w:val="fr-CA"/>
        </w:rPr>
        <w:t xml:space="preserve"> </w:t>
      </w:r>
      <w:r w:rsidRPr="000B235A">
        <w:rPr>
          <w:lang w:val="fr-CA"/>
        </w:rPr>
        <w:t>administrateurs</w:t>
      </w:r>
      <w:r w:rsidR="00ED0B66" w:rsidRPr="000B235A">
        <w:rPr>
          <w:lang w:val="fr-CA"/>
        </w:rPr>
        <w:br/>
      </w:r>
    </w:p>
    <w:p w:rsidR="00ED0B66" w:rsidRPr="000B235A" w:rsidRDefault="00305DEC" w:rsidP="00305DEC">
      <w:pPr>
        <w:numPr>
          <w:ilvl w:val="0"/>
          <w:numId w:val="1"/>
        </w:numPr>
        <w:rPr>
          <w:lang w:val="fr-CA"/>
        </w:rPr>
      </w:pPr>
      <w:r w:rsidRPr="000B235A">
        <w:rPr>
          <w:lang w:val="fr-CA"/>
        </w:rPr>
        <w:t>Forum des membres (discussion sur le sondage, la feuille de route, le financement)</w:t>
      </w:r>
      <w:r w:rsidR="00ED0B66" w:rsidRPr="000B235A">
        <w:rPr>
          <w:lang w:val="fr-CA"/>
        </w:rPr>
        <w:br/>
      </w:r>
    </w:p>
    <w:p w:rsidR="00ED0B66" w:rsidRPr="000B235A" w:rsidRDefault="000B235A" w:rsidP="000B235A">
      <w:pPr>
        <w:numPr>
          <w:ilvl w:val="0"/>
          <w:numId w:val="1"/>
        </w:numPr>
        <w:rPr>
          <w:lang w:val="fr-CA"/>
        </w:rPr>
      </w:pPr>
      <w:r w:rsidRPr="000B235A">
        <w:rPr>
          <w:lang w:val="fr-CA"/>
        </w:rPr>
        <w:t>Levée de l’assemblée</w:t>
      </w:r>
    </w:p>
    <w:p w:rsidR="00603592" w:rsidRPr="000B235A" w:rsidRDefault="00603592">
      <w:pPr>
        <w:rPr>
          <w:lang w:val="fr-CA"/>
        </w:rPr>
      </w:pPr>
    </w:p>
    <w:sectPr w:rsidR="00603592" w:rsidRPr="000B235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170BA"/>
    <w:multiLevelType w:val="multilevel"/>
    <w:tmpl w:val="B38458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B66"/>
    <w:rsid w:val="000B235A"/>
    <w:rsid w:val="00305DEC"/>
    <w:rsid w:val="003E5B99"/>
    <w:rsid w:val="003F6EB1"/>
    <w:rsid w:val="00603592"/>
    <w:rsid w:val="00CC1357"/>
    <w:rsid w:val="00ED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A7B6E"/>
  <w15:chartTrackingRefBased/>
  <w15:docId w15:val="{0823DB40-BFA6-4463-B2E2-D85DB240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D0B66"/>
    <w:pPr>
      <w:spacing w:after="0" w:line="276" w:lineRule="auto"/>
    </w:pPr>
    <w:rPr>
      <w:rFonts w:ascii="Arial" w:eastAsia="Arial" w:hAnsi="Arial" w:cs="Arial"/>
      <w:lang w:val="en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Alain</dc:creator>
  <cp:keywords/>
  <dc:description/>
  <cp:lastModifiedBy>Isabelle Alain</cp:lastModifiedBy>
  <cp:revision>1</cp:revision>
  <dcterms:created xsi:type="dcterms:W3CDTF">2019-09-23T13:12:00Z</dcterms:created>
  <dcterms:modified xsi:type="dcterms:W3CDTF">2019-09-23T14:19:00Z</dcterms:modified>
</cp:coreProperties>
</file>